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7EE37" w14:textId="77777777" w:rsidR="002A0D7C" w:rsidRPr="00173CD6" w:rsidRDefault="00000000">
      <w:pPr>
        <w:pStyle w:val="Titel"/>
        <w:jc w:val="center"/>
        <w:rPr>
          <w:lang w:val="nl-NL"/>
        </w:rPr>
      </w:pPr>
      <w:r w:rsidRPr="00173CD6">
        <w:rPr>
          <w:lang w:val="nl-NL"/>
        </w:rPr>
        <w:t>Verslag: Raadbijeenkomst en Locatieonderzoek Vluchtelingenopvang</w:t>
      </w:r>
    </w:p>
    <w:p w14:paraId="450A917E" w14:textId="77777777" w:rsidR="002A0D7C" w:rsidRPr="00173CD6" w:rsidRDefault="00000000">
      <w:pPr>
        <w:pStyle w:val="Kop1"/>
        <w:rPr>
          <w:lang w:val="nl-NL"/>
        </w:rPr>
      </w:pPr>
      <w:r w:rsidRPr="00173CD6">
        <w:rPr>
          <w:lang w:val="nl-NL"/>
        </w:rPr>
        <w:t>Inhoudsopgave</w:t>
      </w:r>
    </w:p>
    <w:p w14:paraId="417C5CA0" w14:textId="77777777" w:rsidR="002A0D7C" w:rsidRPr="00173CD6" w:rsidRDefault="00000000">
      <w:pPr>
        <w:rPr>
          <w:lang w:val="nl-NL"/>
        </w:rPr>
      </w:pPr>
      <w:r w:rsidRPr="00173CD6">
        <w:rPr>
          <w:lang w:val="nl-NL"/>
        </w:rPr>
        <w:t>1. Aanleiding</w:t>
      </w:r>
    </w:p>
    <w:p w14:paraId="5AFA3566" w14:textId="77777777" w:rsidR="002A0D7C" w:rsidRPr="00173CD6" w:rsidRDefault="00000000">
      <w:pPr>
        <w:rPr>
          <w:lang w:val="nl-NL"/>
        </w:rPr>
      </w:pPr>
      <w:r w:rsidRPr="00173CD6">
        <w:rPr>
          <w:lang w:val="nl-NL"/>
        </w:rPr>
        <w:t>2. Betrokken Partijen</w:t>
      </w:r>
    </w:p>
    <w:p w14:paraId="4BDF6AA3" w14:textId="77777777" w:rsidR="002A0D7C" w:rsidRPr="00173CD6" w:rsidRDefault="00000000">
      <w:pPr>
        <w:rPr>
          <w:lang w:val="nl-NL"/>
        </w:rPr>
      </w:pPr>
      <w:r w:rsidRPr="00173CD6">
        <w:rPr>
          <w:lang w:val="nl-NL"/>
        </w:rPr>
        <w:t>3. Beleidsuitgangspunten</w:t>
      </w:r>
    </w:p>
    <w:p w14:paraId="550ACE39" w14:textId="77777777" w:rsidR="002A0D7C" w:rsidRPr="00173CD6" w:rsidRDefault="00000000">
      <w:pPr>
        <w:rPr>
          <w:lang w:val="nl-NL"/>
        </w:rPr>
      </w:pPr>
      <w:r w:rsidRPr="00173CD6">
        <w:rPr>
          <w:lang w:val="nl-NL"/>
        </w:rPr>
        <w:t>4. Proces en Participatie</w:t>
      </w:r>
    </w:p>
    <w:p w14:paraId="1A9646D6" w14:textId="77777777" w:rsidR="002A0D7C" w:rsidRPr="00173CD6" w:rsidRDefault="00000000">
      <w:pPr>
        <w:rPr>
          <w:lang w:val="nl-NL"/>
        </w:rPr>
      </w:pPr>
      <w:r w:rsidRPr="00173CD6">
        <w:rPr>
          <w:lang w:val="nl-NL"/>
        </w:rPr>
        <w:t>5. Kritiek en Onduidelijkheden</w:t>
      </w:r>
    </w:p>
    <w:p w14:paraId="12284953" w14:textId="77777777" w:rsidR="002A0D7C" w:rsidRPr="00173CD6" w:rsidRDefault="00000000">
      <w:pPr>
        <w:rPr>
          <w:lang w:val="nl-NL"/>
        </w:rPr>
      </w:pPr>
      <w:r w:rsidRPr="00173CD6">
        <w:rPr>
          <w:lang w:val="nl-NL"/>
        </w:rPr>
        <w:t>6. Technische en Ruimtelijke Criteria</w:t>
      </w:r>
    </w:p>
    <w:p w14:paraId="2E91B6DE" w14:textId="77777777" w:rsidR="002A0D7C" w:rsidRPr="00173CD6" w:rsidRDefault="00000000">
      <w:pPr>
        <w:rPr>
          <w:lang w:val="nl-NL"/>
        </w:rPr>
      </w:pPr>
      <w:r w:rsidRPr="00173CD6">
        <w:rPr>
          <w:lang w:val="nl-NL"/>
        </w:rPr>
        <w:t>7. Raad en College</w:t>
      </w:r>
    </w:p>
    <w:p w14:paraId="27212197" w14:textId="77777777" w:rsidR="002A0D7C" w:rsidRPr="00173CD6" w:rsidRDefault="00000000">
      <w:pPr>
        <w:rPr>
          <w:lang w:val="nl-NL"/>
        </w:rPr>
      </w:pPr>
      <w:r w:rsidRPr="00173CD6">
        <w:rPr>
          <w:lang w:val="nl-NL"/>
        </w:rPr>
        <w:t>8. Aanvullende Informatie (Harry)</w:t>
      </w:r>
    </w:p>
    <w:p w14:paraId="3D126783" w14:textId="77777777" w:rsidR="002A0D7C" w:rsidRPr="00173CD6" w:rsidRDefault="00000000">
      <w:pPr>
        <w:rPr>
          <w:lang w:val="nl-NL"/>
        </w:rPr>
      </w:pPr>
      <w:r w:rsidRPr="00173CD6">
        <w:rPr>
          <w:lang w:val="nl-NL"/>
        </w:rPr>
        <w:t>9. Conclusie</w:t>
      </w:r>
    </w:p>
    <w:p w14:paraId="0619D546" w14:textId="77777777" w:rsidR="002A0D7C" w:rsidRPr="00173CD6" w:rsidRDefault="00000000">
      <w:pPr>
        <w:rPr>
          <w:lang w:val="nl-NL"/>
        </w:rPr>
      </w:pPr>
      <w:r w:rsidRPr="00173CD6">
        <w:rPr>
          <w:lang w:val="nl-NL"/>
        </w:rPr>
        <w:t>10. Aanbevelingen</w:t>
      </w:r>
    </w:p>
    <w:p w14:paraId="28179940" w14:textId="77777777" w:rsidR="002A0D7C" w:rsidRPr="00173CD6" w:rsidRDefault="00000000">
      <w:pPr>
        <w:rPr>
          <w:lang w:val="nl-NL"/>
        </w:rPr>
      </w:pPr>
      <w:r w:rsidRPr="00173CD6">
        <w:rPr>
          <w:lang w:val="nl-NL"/>
        </w:rPr>
        <w:br w:type="page"/>
      </w:r>
    </w:p>
    <w:p w14:paraId="2C5EF648" w14:textId="77777777" w:rsidR="002A0D7C" w:rsidRPr="00173CD6" w:rsidRDefault="00000000">
      <w:pPr>
        <w:pStyle w:val="Kop1"/>
        <w:rPr>
          <w:lang w:val="nl-NL"/>
        </w:rPr>
      </w:pPr>
      <w:r w:rsidRPr="00173CD6">
        <w:rPr>
          <w:lang w:val="nl-NL"/>
        </w:rPr>
        <w:lastRenderedPageBreak/>
        <w:t>Aanleiding</w:t>
      </w:r>
    </w:p>
    <w:p w14:paraId="521AED50" w14:textId="77777777" w:rsidR="002A0D7C" w:rsidRPr="00173CD6" w:rsidRDefault="00000000">
      <w:pPr>
        <w:rPr>
          <w:lang w:val="nl-NL"/>
        </w:rPr>
      </w:pPr>
      <w:r w:rsidRPr="00173CD6">
        <w:rPr>
          <w:lang w:val="nl-NL"/>
        </w:rPr>
        <w:t>De bijeenkomst vond plaats naar aanleiding van de toezegging aan de raad op 1 april 2025, zoals vastgelegd in het document Lokaal Vluchtelingenbeleid 2025 - Definitief.pdf. Dit beleid vormde de basis voor de agenda van de bijeenkomst over het Locatieonderzoek opvanglocaties vluchtelingen.pdf.</w:t>
      </w:r>
    </w:p>
    <w:p w14:paraId="6E0F0900" w14:textId="77777777" w:rsidR="002A0D7C" w:rsidRPr="00173CD6" w:rsidRDefault="00000000">
      <w:pPr>
        <w:rPr>
          <w:lang w:val="nl-NL"/>
        </w:rPr>
      </w:pPr>
      <w:r w:rsidRPr="00173CD6">
        <w:rPr>
          <w:lang w:val="nl-NL"/>
        </w:rPr>
        <w:br w:type="page"/>
      </w:r>
    </w:p>
    <w:p w14:paraId="51D93744" w14:textId="77777777" w:rsidR="002A0D7C" w:rsidRPr="00173CD6" w:rsidRDefault="00000000">
      <w:pPr>
        <w:pStyle w:val="Kop1"/>
        <w:rPr>
          <w:lang w:val="nl-NL"/>
        </w:rPr>
      </w:pPr>
      <w:r w:rsidRPr="00173CD6">
        <w:rPr>
          <w:lang w:val="nl-NL"/>
        </w:rPr>
        <w:lastRenderedPageBreak/>
        <w:t>Betrokken Partijen</w:t>
      </w:r>
    </w:p>
    <w:p w14:paraId="152A05B2" w14:textId="77777777" w:rsidR="002A0D7C" w:rsidRPr="00173CD6" w:rsidRDefault="00000000">
      <w:pPr>
        <w:rPr>
          <w:lang w:val="nl-NL"/>
        </w:rPr>
      </w:pPr>
      <w:r w:rsidRPr="00173CD6">
        <w:rPr>
          <w:lang w:val="nl-NL"/>
        </w:rPr>
        <w:t>• Gemeente: dhr. Prikken</w:t>
      </w:r>
    </w:p>
    <w:p w14:paraId="082936EA" w14:textId="77777777" w:rsidR="002A0D7C" w:rsidRPr="00173CD6" w:rsidRDefault="00000000">
      <w:pPr>
        <w:rPr>
          <w:lang w:val="nl-NL"/>
        </w:rPr>
      </w:pPr>
      <w:r w:rsidRPr="00173CD6">
        <w:rPr>
          <w:lang w:val="nl-NL"/>
        </w:rPr>
        <w:t>• SWECO: dhr. Rozema</w:t>
      </w:r>
    </w:p>
    <w:p w14:paraId="302C59CB" w14:textId="77777777" w:rsidR="002A0D7C" w:rsidRPr="00173CD6" w:rsidRDefault="00000000">
      <w:pPr>
        <w:rPr>
          <w:lang w:val="nl-NL"/>
        </w:rPr>
      </w:pPr>
      <w:r w:rsidRPr="00173CD6">
        <w:rPr>
          <w:lang w:val="nl-NL"/>
        </w:rPr>
        <w:t>• Raad: bijeenkomst op 4 juli</w:t>
      </w:r>
    </w:p>
    <w:p w14:paraId="307D8FB9" w14:textId="77777777" w:rsidR="002A0D7C" w:rsidRPr="00173CD6" w:rsidRDefault="00000000">
      <w:pPr>
        <w:rPr>
          <w:lang w:val="nl-NL"/>
        </w:rPr>
      </w:pPr>
      <w:r w:rsidRPr="00173CD6">
        <w:rPr>
          <w:lang w:val="nl-NL"/>
        </w:rPr>
        <w:t>• College van B&amp;W: besluitvorming in oktober</w:t>
      </w:r>
    </w:p>
    <w:p w14:paraId="5BFF70EA" w14:textId="77777777" w:rsidR="002A0D7C" w:rsidRPr="00173CD6" w:rsidRDefault="00000000">
      <w:pPr>
        <w:rPr>
          <w:lang w:val="nl-NL"/>
        </w:rPr>
      </w:pPr>
      <w:r w:rsidRPr="00173CD6">
        <w:rPr>
          <w:lang w:val="nl-NL"/>
        </w:rPr>
        <w:t>• Projectgroep: ambtelijk samengesteld</w:t>
      </w:r>
    </w:p>
    <w:p w14:paraId="719BB080" w14:textId="77777777" w:rsidR="002A0D7C" w:rsidRPr="00173CD6" w:rsidRDefault="00000000">
      <w:pPr>
        <w:rPr>
          <w:lang w:val="nl-NL"/>
        </w:rPr>
      </w:pPr>
      <w:r w:rsidRPr="00173CD6">
        <w:rPr>
          <w:lang w:val="nl-NL"/>
        </w:rPr>
        <w:br w:type="page"/>
      </w:r>
    </w:p>
    <w:p w14:paraId="7CCF0320" w14:textId="77777777" w:rsidR="002A0D7C" w:rsidRPr="00173CD6" w:rsidRDefault="00000000">
      <w:pPr>
        <w:pStyle w:val="Kop1"/>
        <w:rPr>
          <w:lang w:val="nl-NL"/>
        </w:rPr>
      </w:pPr>
      <w:r w:rsidRPr="00173CD6">
        <w:rPr>
          <w:lang w:val="nl-NL"/>
        </w:rPr>
        <w:lastRenderedPageBreak/>
        <w:t>Beleidsuitgangspunten</w:t>
      </w:r>
    </w:p>
    <w:p w14:paraId="2CB7E0BB" w14:textId="77777777" w:rsidR="002A0D7C" w:rsidRPr="00173CD6" w:rsidRDefault="00000000">
      <w:pPr>
        <w:rPr>
          <w:lang w:val="nl-NL"/>
        </w:rPr>
      </w:pPr>
      <w:r w:rsidRPr="00173CD6">
        <w:rPr>
          <w:lang w:val="nl-NL"/>
        </w:rPr>
        <w:t>Er zijn elf uitgangspunten geformuleerd. Belangrijke criteria zijn:</w:t>
      </w:r>
    </w:p>
    <w:p w14:paraId="25353463" w14:textId="77777777" w:rsidR="002A0D7C" w:rsidRPr="00173CD6" w:rsidRDefault="00000000">
      <w:pPr>
        <w:rPr>
          <w:lang w:val="nl-NL"/>
        </w:rPr>
      </w:pPr>
      <w:r w:rsidRPr="00173CD6">
        <w:rPr>
          <w:lang w:val="nl-NL"/>
        </w:rPr>
        <w:t>• Minimaal drie en maximaal vijf locaties, beschikbaar voor minimaal één jaar en maximaal tien jaar.</w:t>
      </w:r>
    </w:p>
    <w:p w14:paraId="05277443" w14:textId="77777777" w:rsidR="002A0D7C" w:rsidRPr="00173CD6" w:rsidRDefault="00000000">
      <w:pPr>
        <w:rPr>
          <w:lang w:val="nl-NL"/>
        </w:rPr>
      </w:pPr>
      <w:r w:rsidRPr="00173CD6">
        <w:rPr>
          <w:lang w:val="nl-NL"/>
        </w:rPr>
        <w:t>• Participatie: inwoners worden vanaf het begin expliciet betrokken en mogen zelf locaties aandragen binnen de beleidscriteria.</w:t>
      </w:r>
    </w:p>
    <w:p w14:paraId="55A3EDF4" w14:textId="77777777" w:rsidR="002A0D7C" w:rsidRPr="00173CD6" w:rsidRDefault="00000000">
      <w:pPr>
        <w:rPr>
          <w:lang w:val="nl-NL"/>
        </w:rPr>
      </w:pPr>
      <w:r w:rsidRPr="00173CD6">
        <w:rPr>
          <w:lang w:val="nl-NL"/>
        </w:rPr>
        <w:br w:type="page"/>
      </w:r>
    </w:p>
    <w:p w14:paraId="0CEC8BA6" w14:textId="77777777" w:rsidR="002A0D7C" w:rsidRPr="00173CD6" w:rsidRDefault="00000000">
      <w:pPr>
        <w:pStyle w:val="Kop1"/>
        <w:rPr>
          <w:lang w:val="nl-NL"/>
        </w:rPr>
      </w:pPr>
      <w:r w:rsidRPr="00173CD6">
        <w:rPr>
          <w:lang w:val="nl-NL"/>
        </w:rPr>
        <w:lastRenderedPageBreak/>
        <w:t>Proces en Participatie</w:t>
      </w:r>
    </w:p>
    <w:p w14:paraId="69B62942" w14:textId="77777777" w:rsidR="002A0D7C" w:rsidRPr="00173CD6" w:rsidRDefault="00000000">
      <w:pPr>
        <w:rPr>
          <w:lang w:val="nl-NL"/>
        </w:rPr>
      </w:pPr>
      <w:r w:rsidRPr="00173CD6">
        <w:rPr>
          <w:lang w:val="nl-NL"/>
        </w:rPr>
        <w:t>• Tijdens de inloopbijeenkomst is gevraagd naar de woonplaats van deelnemers, maar herhaalde deelname is niet inzichtelijk.</w:t>
      </w:r>
    </w:p>
    <w:p w14:paraId="0C59AD89" w14:textId="77777777" w:rsidR="002A0D7C" w:rsidRPr="00173CD6" w:rsidRDefault="00000000">
      <w:pPr>
        <w:rPr>
          <w:lang w:val="nl-NL"/>
        </w:rPr>
      </w:pPr>
      <w:r w:rsidRPr="00173CD6">
        <w:rPr>
          <w:lang w:val="nl-NL"/>
        </w:rPr>
        <w:t>• Er zijn 104 locaties aangedragen, waarvan bevestigd is dat deze door inwoners zijn ingediend. Ook locaties van de portefeuillehouder zijn meegenomen.</w:t>
      </w:r>
    </w:p>
    <w:p w14:paraId="67630B1A" w14:textId="77777777" w:rsidR="002A0D7C" w:rsidRPr="00173CD6" w:rsidRDefault="00000000">
      <w:pPr>
        <w:rPr>
          <w:lang w:val="nl-NL"/>
        </w:rPr>
      </w:pPr>
      <w:r w:rsidRPr="00173CD6">
        <w:rPr>
          <w:lang w:val="nl-NL"/>
        </w:rPr>
        <w:t>• Meer dan 300 eigenaren zijn in beeld gebracht.</w:t>
      </w:r>
    </w:p>
    <w:p w14:paraId="5DADD656" w14:textId="16FB698B" w:rsidR="002A0D7C" w:rsidRPr="00173CD6" w:rsidRDefault="00000000">
      <w:pPr>
        <w:rPr>
          <w:lang w:val="nl-NL"/>
        </w:rPr>
      </w:pPr>
      <w:r w:rsidRPr="00173CD6">
        <w:rPr>
          <w:lang w:val="nl-NL"/>
        </w:rPr>
        <w:t xml:space="preserve">• Een shortlist is opgesteld door </w:t>
      </w:r>
      <w:r w:rsidR="00535D76">
        <w:rPr>
          <w:lang w:val="nl-NL"/>
        </w:rPr>
        <w:t>GEMEENTELLIJK PROJECTGROEP</w:t>
      </w:r>
      <w:r w:rsidRPr="00173CD6">
        <w:rPr>
          <w:lang w:val="nl-NL"/>
        </w:rPr>
        <w:t>, maar deze is nog niet openbaar en de selectiecriteria zijn niet transparant.</w:t>
      </w:r>
    </w:p>
    <w:p w14:paraId="71047EAD" w14:textId="77777777" w:rsidR="002A0D7C" w:rsidRPr="00173CD6" w:rsidRDefault="00000000">
      <w:pPr>
        <w:rPr>
          <w:lang w:val="nl-NL"/>
        </w:rPr>
      </w:pPr>
      <w:r w:rsidRPr="00173CD6">
        <w:rPr>
          <w:lang w:val="nl-NL"/>
        </w:rPr>
        <w:t>• COA beoordeelt locaties mee; afwijzing door COA betekent uitsluiting van verdere analyse.</w:t>
      </w:r>
    </w:p>
    <w:p w14:paraId="547CA018" w14:textId="77777777" w:rsidR="002A0D7C" w:rsidRPr="00173CD6" w:rsidRDefault="00000000">
      <w:pPr>
        <w:rPr>
          <w:lang w:val="nl-NL"/>
        </w:rPr>
      </w:pPr>
      <w:r w:rsidRPr="00173CD6">
        <w:rPr>
          <w:lang w:val="nl-NL"/>
        </w:rPr>
        <w:br w:type="page"/>
      </w:r>
    </w:p>
    <w:p w14:paraId="4C168C43" w14:textId="77777777" w:rsidR="002A0D7C" w:rsidRPr="00173CD6" w:rsidRDefault="00000000">
      <w:pPr>
        <w:pStyle w:val="Kop1"/>
        <w:rPr>
          <w:lang w:val="nl-NL"/>
        </w:rPr>
      </w:pPr>
      <w:r w:rsidRPr="00173CD6">
        <w:rPr>
          <w:lang w:val="nl-NL"/>
        </w:rPr>
        <w:lastRenderedPageBreak/>
        <w:t>Kritiek en Onduidelijkheden</w:t>
      </w:r>
    </w:p>
    <w:p w14:paraId="180FD47D" w14:textId="77777777" w:rsidR="002A0D7C" w:rsidRPr="00173CD6" w:rsidRDefault="00000000">
      <w:pPr>
        <w:rPr>
          <w:lang w:val="nl-NL"/>
        </w:rPr>
      </w:pPr>
      <w:r w:rsidRPr="00173CD6">
        <w:rPr>
          <w:lang w:val="nl-NL"/>
        </w:rPr>
        <w:t>• Criteria zijn inconsistent toegepast en onvoldoende gecommuniceerd.</w:t>
      </w:r>
    </w:p>
    <w:p w14:paraId="32577356" w14:textId="77777777" w:rsidR="002A0D7C" w:rsidRPr="00173CD6" w:rsidRDefault="00000000">
      <w:pPr>
        <w:rPr>
          <w:lang w:val="nl-NL"/>
        </w:rPr>
      </w:pPr>
      <w:r w:rsidRPr="00173CD6">
        <w:rPr>
          <w:lang w:val="nl-NL"/>
        </w:rPr>
        <w:t>• Kostencriteria zijn toegepast zonder toelichting.</w:t>
      </w:r>
    </w:p>
    <w:p w14:paraId="5FF07F5C" w14:textId="77777777" w:rsidR="002A0D7C" w:rsidRPr="00173CD6" w:rsidRDefault="00000000">
      <w:pPr>
        <w:rPr>
          <w:lang w:val="nl-NL"/>
        </w:rPr>
      </w:pPr>
      <w:r w:rsidRPr="00173CD6">
        <w:rPr>
          <w:lang w:val="nl-NL"/>
        </w:rPr>
        <w:t>• Inwoners konden zorgen uiten, maar deze werden afgedaan met het argument dat het beleid al is vastgesteld.</w:t>
      </w:r>
    </w:p>
    <w:p w14:paraId="2852D373" w14:textId="77777777" w:rsidR="002A0D7C" w:rsidRPr="00173CD6" w:rsidRDefault="00000000">
      <w:pPr>
        <w:rPr>
          <w:lang w:val="nl-NL"/>
        </w:rPr>
      </w:pPr>
      <w:r w:rsidRPr="00173CD6">
        <w:rPr>
          <w:lang w:val="nl-NL"/>
        </w:rPr>
        <w:t>• Stapeling van belastende factoren is genoemd, maar niet inzichtelijk verwerkt.</w:t>
      </w:r>
    </w:p>
    <w:p w14:paraId="0C86B341" w14:textId="77777777" w:rsidR="002A0D7C" w:rsidRPr="00173CD6" w:rsidRDefault="00000000">
      <w:pPr>
        <w:rPr>
          <w:lang w:val="nl-NL"/>
        </w:rPr>
      </w:pPr>
      <w:r w:rsidRPr="00173CD6">
        <w:rPr>
          <w:lang w:val="nl-NL"/>
        </w:rPr>
        <w:t>• Nieuwe criteria zijn toegevoegd zonder voorafgaande communicatie.</w:t>
      </w:r>
    </w:p>
    <w:p w14:paraId="26977B3D" w14:textId="77777777" w:rsidR="002A0D7C" w:rsidRPr="00173CD6" w:rsidRDefault="00000000">
      <w:pPr>
        <w:rPr>
          <w:lang w:val="nl-NL"/>
        </w:rPr>
      </w:pPr>
      <w:r w:rsidRPr="00173CD6">
        <w:rPr>
          <w:lang w:val="nl-NL"/>
        </w:rPr>
        <w:t>• Er is verzocht om schriftelijke terugkoppeling van het college over het ontbreken van vooraf bekende criteria.</w:t>
      </w:r>
    </w:p>
    <w:p w14:paraId="1C5F9699" w14:textId="77777777" w:rsidR="002A0D7C" w:rsidRPr="00173CD6" w:rsidRDefault="00000000">
      <w:pPr>
        <w:rPr>
          <w:lang w:val="nl-NL"/>
        </w:rPr>
      </w:pPr>
      <w:r w:rsidRPr="00173CD6">
        <w:rPr>
          <w:lang w:val="nl-NL"/>
        </w:rPr>
        <w:br w:type="page"/>
      </w:r>
    </w:p>
    <w:p w14:paraId="1A213158" w14:textId="77777777" w:rsidR="002A0D7C" w:rsidRPr="00173CD6" w:rsidRDefault="00000000">
      <w:pPr>
        <w:pStyle w:val="Kop1"/>
        <w:rPr>
          <w:lang w:val="nl-NL"/>
        </w:rPr>
      </w:pPr>
      <w:r w:rsidRPr="00173CD6">
        <w:rPr>
          <w:lang w:val="nl-NL"/>
        </w:rPr>
        <w:lastRenderedPageBreak/>
        <w:t>Technische en Ruimtelijke Criteria</w:t>
      </w:r>
    </w:p>
    <w:p w14:paraId="066EB492" w14:textId="77777777" w:rsidR="002A0D7C" w:rsidRPr="00173CD6" w:rsidRDefault="00000000">
      <w:pPr>
        <w:rPr>
          <w:lang w:val="nl-NL"/>
        </w:rPr>
      </w:pPr>
      <w:r w:rsidRPr="00173CD6">
        <w:rPr>
          <w:lang w:val="nl-NL"/>
        </w:rPr>
        <w:t>Locaties moeten voldoen aan:</w:t>
      </w:r>
    </w:p>
    <w:p w14:paraId="6011EFF9" w14:textId="77777777" w:rsidR="002A0D7C" w:rsidRPr="00173CD6" w:rsidRDefault="00000000">
      <w:pPr>
        <w:rPr>
          <w:lang w:val="nl-NL"/>
        </w:rPr>
      </w:pPr>
      <w:r w:rsidRPr="00173CD6">
        <w:rPr>
          <w:lang w:val="nl-NL"/>
        </w:rPr>
        <w:t>• Capaciteit voor 250–500 personen</w:t>
      </w:r>
    </w:p>
    <w:p w14:paraId="2B30005F" w14:textId="77777777" w:rsidR="002A0D7C" w:rsidRPr="00173CD6" w:rsidRDefault="00000000">
      <w:pPr>
        <w:rPr>
          <w:lang w:val="nl-NL"/>
        </w:rPr>
      </w:pPr>
      <w:r w:rsidRPr="00173CD6">
        <w:rPr>
          <w:lang w:val="nl-NL"/>
        </w:rPr>
        <w:t>• Minimaal 5000 m² huisvesting</w:t>
      </w:r>
    </w:p>
    <w:p w14:paraId="6B8AF8FA" w14:textId="77777777" w:rsidR="002A0D7C" w:rsidRPr="00173CD6" w:rsidRDefault="00000000">
      <w:pPr>
        <w:rPr>
          <w:lang w:val="nl-NL"/>
        </w:rPr>
      </w:pPr>
      <w:r w:rsidRPr="00173CD6">
        <w:rPr>
          <w:lang w:val="nl-NL"/>
        </w:rPr>
        <w:t>• Mogelijkheid tot toekomstige woonwijkontwikkeling</w:t>
      </w:r>
    </w:p>
    <w:p w14:paraId="4D7E7F10" w14:textId="77777777" w:rsidR="002A0D7C" w:rsidRPr="00173CD6" w:rsidRDefault="00000000">
      <w:pPr>
        <w:rPr>
          <w:lang w:val="nl-NL"/>
        </w:rPr>
      </w:pPr>
      <w:r w:rsidRPr="00173CD6">
        <w:rPr>
          <w:lang w:val="nl-NL"/>
        </w:rPr>
        <w:t>• Binnen één jaar beschikbaar</w:t>
      </w:r>
    </w:p>
    <w:p w14:paraId="08DD668D" w14:textId="77777777" w:rsidR="002A0D7C" w:rsidRPr="00173CD6" w:rsidRDefault="00000000">
      <w:pPr>
        <w:rPr>
          <w:lang w:val="nl-NL"/>
        </w:rPr>
      </w:pPr>
      <w:r w:rsidRPr="00173CD6">
        <w:rPr>
          <w:lang w:val="nl-NL"/>
        </w:rPr>
        <w:t>• Kosten voor realisatie zijn bekend, met oog op hergebruik bij woningbouw (5–10 jaar), wat vragen oproept over het tijdscriterium.</w:t>
      </w:r>
    </w:p>
    <w:p w14:paraId="30B3EB9E" w14:textId="77777777" w:rsidR="002A0D7C" w:rsidRPr="00173CD6" w:rsidRDefault="00000000">
      <w:pPr>
        <w:rPr>
          <w:lang w:val="nl-NL"/>
        </w:rPr>
      </w:pPr>
      <w:r w:rsidRPr="00173CD6">
        <w:rPr>
          <w:lang w:val="nl-NL"/>
        </w:rPr>
        <w:br w:type="page"/>
      </w:r>
    </w:p>
    <w:p w14:paraId="0162CF50" w14:textId="77777777" w:rsidR="002A0D7C" w:rsidRPr="00173CD6" w:rsidRDefault="00000000">
      <w:pPr>
        <w:pStyle w:val="Kop1"/>
        <w:rPr>
          <w:lang w:val="nl-NL"/>
        </w:rPr>
      </w:pPr>
      <w:r w:rsidRPr="00173CD6">
        <w:rPr>
          <w:lang w:val="nl-NL"/>
        </w:rPr>
        <w:lastRenderedPageBreak/>
        <w:t>Raad en College</w:t>
      </w:r>
    </w:p>
    <w:p w14:paraId="46B7EB68" w14:textId="77777777" w:rsidR="002A0D7C" w:rsidRPr="00173CD6" w:rsidRDefault="00000000">
      <w:pPr>
        <w:rPr>
          <w:lang w:val="nl-NL"/>
        </w:rPr>
      </w:pPr>
      <w:r w:rsidRPr="00173CD6">
        <w:rPr>
          <w:lang w:val="nl-NL"/>
        </w:rPr>
        <w:t>• Het college kiest de locatie; de raad heeft enkel zeggenschap over het participatieproces.</w:t>
      </w:r>
    </w:p>
    <w:p w14:paraId="18CEC93B" w14:textId="77777777" w:rsidR="002A0D7C" w:rsidRPr="00173CD6" w:rsidRDefault="00000000">
      <w:pPr>
        <w:rPr>
          <w:lang w:val="nl-NL"/>
        </w:rPr>
      </w:pPr>
      <w:r w:rsidRPr="00173CD6">
        <w:rPr>
          <w:lang w:val="nl-NL"/>
        </w:rPr>
        <w:t>• Vragen vanuit de raad:</w:t>
      </w:r>
    </w:p>
    <w:p w14:paraId="500A9035" w14:textId="77777777" w:rsidR="002A0D7C" w:rsidRPr="00173CD6" w:rsidRDefault="00000000">
      <w:pPr>
        <w:rPr>
          <w:lang w:val="nl-NL"/>
        </w:rPr>
      </w:pPr>
      <w:r w:rsidRPr="00173CD6">
        <w:rPr>
          <w:lang w:val="nl-NL"/>
        </w:rPr>
        <w:t xml:space="preserve">  1. Is een inspraakbijeenkomst hetzelfde als een inloopbijeenkomst? → Ja</w:t>
      </w:r>
    </w:p>
    <w:p w14:paraId="404B2ECD" w14:textId="77777777" w:rsidR="002A0D7C" w:rsidRPr="00173CD6" w:rsidRDefault="00000000">
      <w:pPr>
        <w:rPr>
          <w:lang w:val="nl-NL"/>
        </w:rPr>
      </w:pPr>
      <w:r w:rsidRPr="00173CD6">
        <w:rPr>
          <w:lang w:val="nl-NL"/>
        </w:rPr>
        <w:t xml:space="preserve">  2. Worden concrete resultaten vastgelegd en teruggekoppeld? → Via gebruikelijke kanalen</w:t>
      </w:r>
    </w:p>
    <w:p w14:paraId="1F4F3761" w14:textId="77777777" w:rsidR="002A0D7C" w:rsidRPr="00173CD6" w:rsidRDefault="00000000">
      <w:pPr>
        <w:rPr>
          <w:lang w:val="nl-NL"/>
        </w:rPr>
      </w:pPr>
      <w:r w:rsidRPr="00173CD6">
        <w:rPr>
          <w:lang w:val="nl-NL"/>
        </w:rPr>
        <w:t xml:space="preserve">  3. Heeft de situatie in Ter Apel invloed gehad? → Geen effect</w:t>
      </w:r>
    </w:p>
    <w:p w14:paraId="3D0C53F6" w14:textId="77777777" w:rsidR="002A0D7C" w:rsidRPr="00173CD6" w:rsidRDefault="00000000">
      <w:pPr>
        <w:rPr>
          <w:lang w:val="nl-NL"/>
        </w:rPr>
      </w:pPr>
      <w:r w:rsidRPr="00173CD6">
        <w:rPr>
          <w:lang w:val="nl-NL"/>
        </w:rPr>
        <w:t xml:space="preserve">  4. Is er sprake van evenwichtige spreiding? → Ja</w:t>
      </w:r>
    </w:p>
    <w:p w14:paraId="1CFDE866" w14:textId="77777777" w:rsidR="002A0D7C" w:rsidRPr="00173CD6" w:rsidRDefault="00000000">
      <w:pPr>
        <w:rPr>
          <w:lang w:val="nl-NL"/>
        </w:rPr>
      </w:pPr>
      <w:r w:rsidRPr="00173CD6">
        <w:rPr>
          <w:lang w:val="nl-NL"/>
        </w:rPr>
        <w:br w:type="page"/>
      </w:r>
    </w:p>
    <w:p w14:paraId="53C95756" w14:textId="77777777" w:rsidR="002A0D7C" w:rsidRPr="00173CD6" w:rsidRDefault="00000000">
      <w:pPr>
        <w:pStyle w:val="Kop1"/>
        <w:rPr>
          <w:lang w:val="nl-NL"/>
        </w:rPr>
      </w:pPr>
      <w:r w:rsidRPr="00173CD6">
        <w:rPr>
          <w:lang w:val="nl-NL"/>
        </w:rPr>
        <w:lastRenderedPageBreak/>
        <w:t>Aanvullende Informatie (Harry)</w:t>
      </w:r>
    </w:p>
    <w:p w14:paraId="6E28669D" w14:textId="77777777" w:rsidR="002A0D7C" w:rsidRPr="00173CD6" w:rsidRDefault="00000000">
      <w:pPr>
        <w:rPr>
          <w:lang w:val="nl-NL"/>
        </w:rPr>
      </w:pPr>
      <w:r>
        <w:t>🔹</w:t>
      </w:r>
      <w:r w:rsidRPr="00173CD6">
        <w:rPr>
          <w:lang w:val="nl-NL"/>
        </w:rPr>
        <w:t xml:space="preserve"> Transparantie &amp; Openbaarheid</w:t>
      </w:r>
    </w:p>
    <w:p w14:paraId="1EF59637" w14:textId="77777777" w:rsidR="002A0D7C" w:rsidRPr="00173CD6" w:rsidRDefault="00000000">
      <w:pPr>
        <w:rPr>
          <w:lang w:val="nl-NL"/>
        </w:rPr>
      </w:pPr>
      <w:r w:rsidRPr="00173CD6">
        <w:rPr>
          <w:lang w:val="nl-NL"/>
        </w:rPr>
        <w:t>- De 104 aangedragen locaties worden openbaar gemaakt, tenzij de eigenaar geen toestemming geeft (AVG).</w:t>
      </w:r>
    </w:p>
    <w:p w14:paraId="4E907526" w14:textId="77777777" w:rsidR="002A0D7C" w:rsidRPr="00173CD6" w:rsidRDefault="00000000">
      <w:pPr>
        <w:rPr>
          <w:lang w:val="nl-NL"/>
        </w:rPr>
      </w:pPr>
      <w:r w:rsidRPr="00173CD6">
        <w:rPr>
          <w:lang w:val="nl-NL"/>
        </w:rPr>
        <w:t>- Zonder toestemming wordt een locatie niet meegenomen in het shortlistproces.</w:t>
      </w:r>
    </w:p>
    <w:p w14:paraId="16EB235A" w14:textId="77777777" w:rsidR="002A0D7C" w:rsidRPr="00173CD6" w:rsidRDefault="00000000">
      <w:pPr>
        <w:rPr>
          <w:lang w:val="nl-NL"/>
        </w:rPr>
      </w:pPr>
      <w:r w:rsidRPr="00173CD6">
        <w:rPr>
          <w:lang w:val="nl-NL"/>
        </w:rPr>
        <w:t>- Transparantie is essentieel voor gelijke informatiepositie van burgers.</w:t>
      </w:r>
    </w:p>
    <w:p w14:paraId="55B7E06D" w14:textId="77777777" w:rsidR="002A0D7C" w:rsidRPr="00173CD6" w:rsidRDefault="002A0D7C">
      <w:pPr>
        <w:rPr>
          <w:lang w:val="nl-NL"/>
        </w:rPr>
      </w:pPr>
    </w:p>
    <w:p w14:paraId="0A29A04D" w14:textId="77777777" w:rsidR="002A0D7C" w:rsidRPr="00173CD6" w:rsidRDefault="00000000">
      <w:pPr>
        <w:rPr>
          <w:lang w:val="nl-NL"/>
        </w:rPr>
      </w:pPr>
      <w:r>
        <w:t>🔹</w:t>
      </w:r>
      <w:r w:rsidRPr="00173CD6">
        <w:rPr>
          <w:lang w:val="nl-NL"/>
        </w:rPr>
        <w:t xml:space="preserve"> Toetsing &amp; Beoordeling</w:t>
      </w:r>
    </w:p>
    <w:p w14:paraId="79F75042" w14:textId="77777777" w:rsidR="002A0D7C" w:rsidRPr="00173CD6" w:rsidRDefault="00000000">
      <w:pPr>
        <w:rPr>
          <w:lang w:val="nl-NL"/>
        </w:rPr>
      </w:pPr>
      <w:r w:rsidRPr="00173CD6">
        <w:rPr>
          <w:lang w:val="nl-NL"/>
        </w:rPr>
        <w:t>- Spreiding over de drie hoofdkernen is een harde voorwaarde.</w:t>
      </w:r>
    </w:p>
    <w:p w14:paraId="1FCEED36" w14:textId="77777777" w:rsidR="002A0D7C" w:rsidRPr="00173CD6" w:rsidRDefault="00000000">
      <w:pPr>
        <w:rPr>
          <w:lang w:val="nl-NL"/>
        </w:rPr>
      </w:pPr>
      <w:r w:rsidRPr="00173CD6">
        <w:rPr>
          <w:lang w:val="nl-NL"/>
        </w:rPr>
        <w:t>- Locaties die niet bijdragen aan spreiding scoren lager.</w:t>
      </w:r>
    </w:p>
    <w:p w14:paraId="606F068F" w14:textId="77777777" w:rsidR="002A0D7C" w:rsidRPr="00173CD6" w:rsidRDefault="00000000">
      <w:pPr>
        <w:rPr>
          <w:lang w:val="nl-NL"/>
        </w:rPr>
      </w:pPr>
      <w:r w:rsidRPr="00173CD6">
        <w:rPr>
          <w:lang w:val="nl-NL"/>
        </w:rPr>
        <w:t>- Het college selecteert locaties conform het door de raad goedgekeurde beleid.</w:t>
      </w:r>
    </w:p>
    <w:p w14:paraId="1E5B82E7" w14:textId="77777777" w:rsidR="002A0D7C" w:rsidRPr="00173CD6" w:rsidRDefault="002A0D7C">
      <w:pPr>
        <w:rPr>
          <w:lang w:val="nl-NL"/>
        </w:rPr>
      </w:pPr>
    </w:p>
    <w:p w14:paraId="37B9A16C" w14:textId="77777777" w:rsidR="002A0D7C" w:rsidRPr="00173CD6" w:rsidRDefault="00000000">
      <w:pPr>
        <w:rPr>
          <w:lang w:val="nl-NL"/>
        </w:rPr>
      </w:pPr>
      <w:r>
        <w:t>🔹</w:t>
      </w:r>
      <w:r w:rsidRPr="00173CD6">
        <w:rPr>
          <w:lang w:val="nl-NL"/>
        </w:rPr>
        <w:t xml:space="preserve"> Terugkoppeling &amp; Communicatie</w:t>
      </w:r>
    </w:p>
    <w:p w14:paraId="67728D57" w14:textId="77777777" w:rsidR="002A0D7C" w:rsidRPr="00173CD6" w:rsidRDefault="00000000">
      <w:pPr>
        <w:rPr>
          <w:lang w:val="nl-NL"/>
        </w:rPr>
      </w:pPr>
      <w:r w:rsidRPr="00173CD6">
        <w:rPr>
          <w:lang w:val="nl-NL"/>
        </w:rPr>
        <w:t>- Alle 300+ eigenaren worden schriftelijk benaderd voor toestemming tot vermelding.</w:t>
      </w:r>
    </w:p>
    <w:p w14:paraId="30A52C08" w14:textId="77777777" w:rsidR="002A0D7C" w:rsidRPr="00173CD6" w:rsidRDefault="00000000">
      <w:pPr>
        <w:rPr>
          <w:lang w:val="nl-NL"/>
        </w:rPr>
      </w:pPr>
      <w:r w:rsidRPr="00173CD6">
        <w:rPr>
          <w:lang w:val="nl-NL"/>
        </w:rPr>
        <w:t>- Omwonenden van geselecteerde locaties worden geïnformeerd na besluitvorming.</w:t>
      </w:r>
    </w:p>
    <w:p w14:paraId="4B96F830" w14:textId="77777777" w:rsidR="002A0D7C" w:rsidRPr="00173CD6" w:rsidRDefault="00000000">
      <w:pPr>
        <w:rPr>
          <w:lang w:val="nl-NL"/>
        </w:rPr>
      </w:pPr>
      <w:r w:rsidRPr="00173CD6">
        <w:rPr>
          <w:lang w:val="nl-NL"/>
        </w:rPr>
        <w:t>- Communicatie via gemeentelijke website, nieuwsbrief en lokale media.</w:t>
      </w:r>
    </w:p>
    <w:p w14:paraId="79BC15A3" w14:textId="77777777" w:rsidR="002A0D7C" w:rsidRPr="00173CD6" w:rsidRDefault="002A0D7C">
      <w:pPr>
        <w:rPr>
          <w:lang w:val="nl-NL"/>
        </w:rPr>
      </w:pPr>
    </w:p>
    <w:p w14:paraId="3F970401" w14:textId="77777777" w:rsidR="002A0D7C" w:rsidRPr="00173CD6" w:rsidRDefault="00000000">
      <w:pPr>
        <w:rPr>
          <w:lang w:val="nl-NL"/>
        </w:rPr>
      </w:pPr>
      <w:r>
        <w:t>🔹</w:t>
      </w:r>
      <w:r w:rsidRPr="00173CD6">
        <w:rPr>
          <w:lang w:val="nl-NL"/>
        </w:rPr>
        <w:t xml:space="preserve"> Besluitvorming en Rol van de Raad</w:t>
      </w:r>
    </w:p>
    <w:p w14:paraId="1F816286" w14:textId="77777777" w:rsidR="002A0D7C" w:rsidRPr="00173CD6" w:rsidRDefault="00000000">
      <w:pPr>
        <w:rPr>
          <w:lang w:val="nl-NL"/>
        </w:rPr>
      </w:pPr>
      <w:r w:rsidRPr="00173CD6">
        <w:rPr>
          <w:lang w:val="nl-NL"/>
        </w:rPr>
        <w:t>- De raad heeft het aanwijzen van locaties gedelegeerd aan het college.</w:t>
      </w:r>
    </w:p>
    <w:p w14:paraId="41AD5F15" w14:textId="77777777" w:rsidR="002A0D7C" w:rsidRPr="00173CD6" w:rsidRDefault="00000000">
      <w:pPr>
        <w:rPr>
          <w:lang w:val="nl-NL"/>
        </w:rPr>
      </w:pPr>
      <w:r w:rsidRPr="00173CD6">
        <w:rPr>
          <w:lang w:val="nl-NL"/>
        </w:rPr>
        <w:t>- Alleen bij significante afwijking van het aantal opvangplekken (±330 personen) wordt opnieuw toestemming gevraagd.</w:t>
      </w:r>
    </w:p>
    <w:p w14:paraId="33258F82" w14:textId="77777777" w:rsidR="002A0D7C" w:rsidRPr="00173CD6" w:rsidRDefault="002A0D7C">
      <w:pPr>
        <w:rPr>
          <w:lang w:val="nl-NL"/>
        </w:rPr>
      </w:pPr>
    </w:p>
    <w:p w14:paraId="42FF30C3" w14:textId="77777777" w:rsidR="002A0D7C" w:rsidRPr="00173CD6" w:rsidRDefault="00000000">
      <w:pPr>
        <w:rPr>
          <w:lang w:val="nl-NL"/>
        </w:rPr>
      </w:pPr>
      <w:r>
        <w:t>🔹</w:t>
      </w:r>
      <w:r w:rsidRPr="00173CD6">
        <w:rPr>
          <w:lang w:val="nl-NL"/>
        </w:rPr>
        <w:t xml:space="preserve"> Privacy</w:t>
      </w:r>
    </w:p>
    <w:p w14:paraId="52FE8E11" w14:textId="77777777" w:rsidR="002A0D7C" w:rsidRPr="00173CD6" w:rsidRDefault="00000000">
      <w:pPr>
        <w:rPr>
          <w:lang w:val="nl-NL"/>
        </w:rPr>
      </w:pPr>
      <w:r w:rsidRPr="00173CD6">
        <w:rPr>
          <w:lang w:val="nl-NL"/>
        </w:rPr>
        <w:t>- AVG verbiedt publicatie van persoonsgegevens of locatie-informatie zonder toestemming van de eigenaar.</w:t>
      </w:r>
    </w:p>
    <w:p w14:paraId="0A9D0B3B" w14:textId="77777777" w:rsidR="002A0D7C" w:rsidRPr="00173CD6" w:rsidRDefault="002A0D7C">
      <w:pPr>
        <w:rPr>
          <w:lang w:val="nl-NL"/>
        </w:rPr>
      </w:pPr>
    </w:p>
    <w:p w14:paraId="45C47CDF" w14:textId="77777777" w:rsidR="002A0D7C" w:rsidRPr="00173CD6" w:rsidRDefault="00000000">
      <w:pPr>
        <w:rPr>
          <w:lang w:val="nl-NL"/>
        </w:rPr>
      </w:pPr>
      <w:r>
        <w:t>🔹</w:t>
      </w:r>
      <w:r w:rsidRPr="00173CD6">
        <w:rPr>
          <w:lang w:val="nl-NL"/>
        </w:rPr>
        <w:t xml:space="preserve"> Overig</w:t>
      </w:r>
    </w:p>
    <w:p w14:paraId="1DF757D2" w14:textId="77777777" w:rsidR="002A0D7C" w:rsidRPr="00173CD6" w:rsidRDefault="00000000">
      <w:pPr>
        <w:rPr>
          <w:lang w:val="nl-NL"/>
        </w:rPr>
      </w:pPr>
      <w:r w:rsidRPr="00173CD6">
        <w:rPr>
          <w:lang w:val="nl-NL"/>
        </w:rPr>
        <w:lastRenderedPageBreak/>
        <w:t>- De burgemeester bevestigt het belang van inwonersparticipatie.</w:t>
      </w:r>
    </w:p>
    <w:p w14:paraId="34F0E0D7" w14:textId="77777777" w:rsidR="002A0D7C" w:rsidRPr="00173CD6" w:rsidRDefault="00000000">
      <w:pPr>
        <w:rPr>
          <w:lang w:val="nl-NL"/>
        </w:rPr>
      </w:pPr>
      <w:r w:rsidRPr="00173CD6">
        <w:rPr>
          <w:lang w:val="nl-NL"/>
        </w:rPr>
        <w:t>- Er komt een schriftelijke reactie op vragen over transparantie en proces.</w:t>
      </w:r>
    </w:p>
    <w:p w14:paraId="17EE71DF" w14:textId="77777777" w:rsidR="002A0D7C" w:rsidRPr="00173CD6" w:rsidRDefault="00000000">
      <w:pPr>
        <w:rPr>
          <w:lang w:val="nl-NL"/>
        </w:rPr>
      </w:pPr>
      <w:r w:rsidRPr="00173CD6">
        <w:rPr>
          <w:lang w:val="nl-NL"/>
        </w:rPr>
        <w:br w:type="page"/>
      </w:r>
    </w:p>
    <w:p w14:paraId="319342B7" w14:textId="77777777" w:rsidR="002A0D7C" w:rsidRPr="00173CD6" w:rsidRDefault="00000000">
      <w:pPr>
        <w:pStyle w:val="Kop1"/>
        <w:rPr>
          <w:lang w:val="nl-NL"/>
        </w:rPr>
      </w:pPr>
      <w:r w:rsidRPr="00173CD6">
        <w:rPr>
          <w:lang w:val="nl-NL"/>
        </w:rPr>
        <w:lastRenderedPageBreak/>
        <w:t>Conclusie</w:t>
      </w:r>
    </w:p>
    <w:p w14:paraId="797343FD" w14:textId="77777777" w:rsidR="002A0D7C" w:rsidRPr="00173CD6" w:rsidRDefault="00000000">
      <w:pPr>
        <w:rPr>
          <w:lang w:val="nl-NL"/>
        </w:rPr>
      </w:pPr>
      <w:r w:rsidRPr="00173CD6">
        <w:rPr>
          <w:lang w:val="nl-NL"/>
        </w:rPr>
        <w:t>Het locatieonderzoek en de uitvoering van het lokaal vluchtelingenbeleid kennen diverse knelpunten:</w:t>
      </w:r>
    </w:p>
    <w:p w14:paraId="5604351F" w14:textId="77777777" w:rsidR="002A0D7C" w:rsidRPr="00173CD6" w:rsidRDefault="00000000">
      <w:pPr>
        <w:rPr>
          <w:lang w:val="nl-NL"/>
        </w:rPr>
      </w:pPr>
      <w:r w:rsidRPr="00173CD6">
        <w:rPr>
          <w:lang w:val="nl-NL"/>
        </w:rPr>
        <w:t>• Gebrek aan transparantie over criteria en shortlist</w:t>
      </w:r>
    </w:p>
    <w:p w14:paraId="7A76DBF9" w14:textId="77777777" w:rsidR="002A0D7C" w:rsidRPr="00173CD6" w:rsidRDefault="00000000">
      <w:pPr>
        <w:rPr>
          <w:lang w:val="nl-NL"/>
        </w:rPr>
      </w:pPr>
      <w:r w:rsidRPr="00173CD6">
        <w:rPr>
          <w:lang w:val="nl-NL"/>
        </w:rPr>
        <w:t>• Onvoldoende terugkoppeling over zorgen van inwoners</w:t>
      </w:r>
    </w:p>
    <w:p w14:paraId="3CE1C702" w14:textId="718804C7" w:rsidR="002A0D7C" w:rsidRPr="00173CD6" w:rsidRDefault="00000000">
      <w:pPr>
        <w:rPr>
          <w:lang w:val="nl-NL"/>
        </w:rPr>
      </w:pPr>
      <w:r w:rsidRPr="00173CD6">
        <w:rPr>
          <w:lang w:val="nl-NL"/>
        </w:rPr>
        <w:t xml:space="preserve">• Onduidelijkheid over de rol van COA en </w:t>
      </w:r>
      <w:r w:rsidR="00535D76">
        <w:rPr>
          <w:lang w:val="nl-NL"/>
        </w:rPr>
        <w:t>GEMEENTELLIJK PROJECTGROEP</w:t>
      </w:r>
    </w:p>
    <w:p w14:paraId="3C9C72C4" w14:textId="77777777" w:rsidR="002A0D7C" w:rsidRPr="00173CD6" w:rsidRDefault="00000000">
      <w:pPr>
        <w:rPr>
          <w:lang w:val="nl-NL"/>
        </w:rPr>
      </w:pPr>
      <w:r w:rsidRPr="00173CD6">
        <w:rPr>
          <w:lang w:val="nl-NL"/>
        </w:rPr>
        <w:t>• Beperkte invloed van de raad op locatiekeuze</w:t>
      </w:r>
    </w:p>
    <w:p w14:paraId="58EB9747" w14:textId="77777777" w:rsidR="002A0D7C" w:rsidRPr="00173CD6" w:rsidRDefault="00000000">
      <w:pPr>
        <w:rPr>
          <w:lang w:val="nl-NL"/>
        </w:rPr>
      </w:pPr>
      <w:r w:rsidRPr="00173CD6">
        <w:rPr>
          <w:lang w:val="nl-NL"/>
        </w:rPr>
        <w:br w:type="page"/>
      </w:r>
    </w:p>
    <w:p w14:paraId="611762F8" w14:textId="77777777" w:rsidR="002A0D7C" w:rsidRPr="00173CD6" w:rsidRDefault="00000000">
      <w:pPr>
        <w:pStyle w:val="Kop1"/>
        <w:rPr>
          <w:lang w:val="nl-NL"/>
        </w:rPr>
      </w:pPr>
      <w:r w:rsidRPr="00173CD6">
        <w:rPr>
          <w:lang w:val="nl-NL"/>
        </w:rPr>
        <w:lastRenderedPageBreak/>
        <w:t>Aanbevelingen</w:t>
      </w:r>
    </w:p>
    <w:p w14:paraId="593CBEAD" w14:textId="77777777" w:rsidR="002A0D7C" w:rsidRPr="00173CD6" w:rsidRDefault="00000000">
      <w:pPr>
        <w:rPr>
          <w:lang w:val="nl-NL"/>
        </w:rPr>
      </w:pPr>
      <w:r w:rsidRPr="00173CD6">
        <w:rPr>
          <w:lang w:val="nl-NL"/>
        </w:rPr>
        <w:t>1. Transparantie en communicatie</w:t>
      </w:r>
    </w:p>
    <w:p w14:paraId="0A6BD2FC" w14:textId="77777777" w:rsidR="002A0D7C" w:rsidRPr="00173CD6" w:rsidRDefault="00000000">
      <w:pPr>
        <w:rPr>
          <w:lang w:val="nl-NL"/>
        </w:rPr>
      </w:pPr>
      <w:r w:rsidRPr="00173CD6">
        <w:rPr>
          <w:lang w:val="nl-NL"/>
        </w:rPr>
        <w:t>• Publiceer alle criteria en de shortlist met toelichting.</w:t>
      </w:r>
    </w:p>
    <w:p w14:paraId="6589C2BE" w14:textId="77777777" w:rsidR="002A0D7C" w:rsidRPr="00173CD6" w:rsidRDefault="00000000">
      <w:pPr>
        <w:rPr>
          <w:lang w:val="nl-NL"/>
        </w:rPr>
      </w:pPr>
      <w:r w:rsidRPr="00173CD6">
        <w:rPr>
          <w:lang w:val="nl-NL"/>
        </w:rPr>
        <w:t>• Documenteer en deel zorgen van inwoners en hoe deze zijn meegenomen.</w:t>
      </w:r>
    </w:p>
    <w:p w14:paraId="7100F1E0" w14:textId="77777777" w:rsidR="002A0D7C" w:rsidRPr="00173CD6" w:rsidRDefault="002A0D7C">
      <w:pPr>
        <w:rPr>
          <w:lang w:val="nl-NL"/>
        </w:rPr>
      </w:pPr>
    </w:p>
    <w:p w14:paraId="4C4C0C12" w14:textId="77777777" w:rsidR="002A0D7C" w:rsidRPr="00173CD6" w:rsidRDefault="00000000">
      <w:pPr>
        <w:rPr>
          <w:lang w:val="nl-NL"/>
        </w:rPr>
      </w:pPr>
      <w:r w:rsidRPr="00173CD6">
        <w:rPr>
          <w:lang w:val="nl-NL"/>
        </w:rPr>
        <w:t>2. Participatie en inspraak</w:t>
      </w:r>
    </w:p>
    <w:p w14:paraId="1C77E562" w14:textId="77777777" w:rsidR="002A0D7C" w:rsidRPr="00173CD6" w:rsidRDefault="00000000">
      <w:pPr>
        <w:rPr>
          <w:lang w:val="nl-NL"/>
        </w:rPr>
      </w:pPr>
      <w:r w:rsidRPr="00173CD6">
        <w:rPr>
          <w:lang w:val="nl-NL"/>
        </w:rPr>
        <w:t>• Betrek inwoners bij het opstellen van criteria.</w:t>
      </w:r>
    </w:p>
    <w:p w14:paraId="3EA7A815" w14:textId="77777777" w:rsidR="002A0D7C" w:rsidRPr="00173CD6" w:rsidRDefault="00000000">
      <w:pPr>
        <w:rPr>
          <w:lang w:val="nl-NL"/>
        </w:rPr>
      </w:pPr>
      <w:r w:rsidRPr="00173CD6">
        <w:rPr>
          <w:lang w:val="nl-NL"/>
        </w:rPr>
        <w:t>• Organiseer meerdere inspraakmomenten met terugkoppeling.</w:t>
      </w:r>
    </w:p>
    <w:p w14:paraId="40E81268" w14:textId="77777777" w:rsidR="002A0D7C" w:rsidRPr="00173CD6" w:rsidRDefault="00000000">
      <w:pPr>
        <w:rPr>
          <w:lang w:val="nl-NL"/>
        </w:rPr>
      </w:pPr>
      <w:r w:rsidRPr="00173CD6">
        <w:rPr>
          <w:lang w:val="nl-NL"/>
        </w:rPr>
        <w:t>• Maak onderscheid tussen inloop- en inspraakbijeenkomsten.</w:t>
      </w:r>
    </w:p>
    <w:p w14:paraId="22170563" w14:textId="77777777" w:rsidR="002A0D7C" w:rsidRPr="00173CD6" w:rsidRDefault="002A0D7C">
      <w:pPr>
        <w:rPr>
          <w:lang w:val="nl-NL"/>
        </w:rPr>
      </w:pPr>
    </w:p>
    <w:p w14:paraId="68366621" w14:textId="77777777" w:rsidR="002A0D7C" w:rsidRPr="00173CD6" w:rsidRDefault="00000000">
      <w:pPr>
        <w:rPr>
          <w:lang w:val="nl-NL"/>
        </w:rPr>
      </w:pPr>
      <w:r w:rsidRPr="00173CD6">
        <w:rPr>
          <w:lang w:val="nl-NL"/>
        </w:rPr>
        <w:t>3. Rolverdeling en besluitvorming</w:t>
      </w:r>
    </w:p>
    <w:p w14:paraId="09F8DE8D" w14:textId="77777777" w:rsidR="002A0D7C" w:rsidRPr="00173CD6" w:rsidRDefault="00000000">
      <w:pPr>
        <w:rPr>
          <w:lang w:val="nl-NL"/>
        </w:rPr>
      </w:pPr>
      <w:r w:rsidRPr="00173CD6">
        <w:rPr>
          <w:lang w:val="nl-NL"/>
        </w:rPr>
        <w:t>• Verduidelijk de rol van de raad en geef meer invloed op locatiekeuze.</w:t>
      </w:r>
    </w:p>
    <w:p w14:paraId="2B7E838B" w14:textId="77777777" w:rsidR="002A0D7C" w:rsidRPr="00173CD6" w:rsidRDefault="00000000">
      <w:pPr>
        <w:rPr>
          <w:lang w:val="nl-NL"/>
        </w:rPr>
      </w:pPr>
      <w:r w:rsidRPr="00173CD6">
        <w:rPr>
          <w:lang w:val="nl-NL"/>
        </w:rPr>
        <w:t>• Vraag schriftelijke verantwoording van het college over nieuwe criteria.</w:t>
      </w:r>
    </w:p>
    <w:p w14:paraId="2F892771" w14:textId="77777777" w:rsidR="002A0D7C" w:rsidRPr="00173CD6" w:rsidRDefault="002A0D7C">
      <w:pPr>
        <w:rPr>
          <w:lang w:val="nl-NL"/>
        </w:rPr>
      </w:pPr>
    </w:p>
    <w:p w14:paraId="3BBAD984" w14:textId="77777777" w:rsidR="002A0D7C" w:rsidRPr="00173CD6" w:rsidRDefault="00000000">
      <w:pPr>
        <w:rPr>
          <w:lang w:val="nl-NL"/>
        </w:rPr>
      </w:pPr>
      <w:r w:rsidRPr="00173CD6">
        <w:rPr>
          <w:lang w:val="nl-NL"/>
        </w:rPr>
        <w:t>4. Technische en financiële onderbouwing</w:t>
      </w:r>
    </w:p>
    <w:p w14:paraId="0A377107" w14:textId="77777777" w:rsidR="002A0D7C" w:rsidRPr="00173CD6" w:rsidRDefault="00000000">
      <w:pPr>
        <w:rPr>
          <w:lang w:val="nl-NL"/>
        </w:rPr>
      </w:pPr>
      <w:r w:rsidRPr="00173CD6">
        <w:rPr>
          <w:lang w:val="nl-NL"/>
        </w:rPr>
        <w:t>• Geef inzicht in kostenramingen en infrastructuurbeoordeling.</w:t>
      </w:r>
    </w:p>
    <w:p w14:paraId="0BF7C561" w14:textId="77777777" w:rsidR="002A0D7C" w:rsidRPr="00173CD6" w:rsidRDefault="002A0D7C">
      <w:pPr>
        <w:rPr>
          <w:lang w:val="nl-NL"/>
        </w:rPr>
      </w:pPr>
    </w:p>
    <w:p w14:paraId="3B5BD7AE" w14:textId="77777777" w:rsidR="002A0D7C" w:rsidRPr="00173CD6" w:rsidRDefault="00000000">
      <w:pPr>
        <w:rPr>
          <w:lang w:val="nl-NL"/>
        </w:rPr>
      </w:pPr>
      <w:r w:rsidRPr="00173CD6">
        <w:rPr>
          <w:lang w:val="nl-NL"/>
        </w:rPr>
        <w:t>5. Evenwichtige spreiding en sociale impact</w:t>
      </w:r>
    </w:p>
    <w:p w14:paraId="4D6E05F4" w14:textId="77777777" w:rsidR="002A0D7C" w:rsidRPr="00173CD6" w:rsidRDefault="00000000">
      <w:pPr>
        <w:rPr>
          <w:lang w:val="nl-NL"/>
        </w:rPr>
      </w:pPr>
      <w:r w:rsidRPr="00173CD6">
        <w:rPr>
          <w:lang w:val="nl-NL"/>
        </w:rPr>
        <w:t>• Zorg voor spreiding en benoem sociale meerwaarden van locaties.</w:t>
      </w:r>
    </w:p>
    <w:p w14:paraId="10E73005" w14:textId="77777777" w:rsidR="002A0D7C" w:rsidRPr="00173CD6" w:rsidRDefault="002A0D7C">
      <w:pPr>
        <w:rPr>
          <w:lang w:val="nl-NL"/>
        </w:rPr>
      </w:pPr>
    </w:p>
    <w:p w14:paraId="1029E325" w14:textId="77777777" w:rsidR="002A0D7C" w:rsidRPr="00173CD6" w:rsidRDefault="00000000">
      <w:pPr>
        <w:rPr>
          <w:lang w:val="nl-NL"/>
        </w:rPr>
      </w:pPr>
      <w:r w:rsidRPr="00173CD6">
        <w:rPr>
          <w:lang w:val="nl-NL"/>
        </w:rPr>
        <w:t>6. Externe partijen</w:t>
      </w:r>
    </w:p>
    <w:p w14:paraId="31FBC62E" w14:textId="5F378C47" w:rsidR="00173CD6" w:rsidRPr="00173CD6" w:rsidRDefault="00000000">
      <w:pPr>
        <w:rPr>
          <w:lang w:val="nl-NL"/>
        </w:rPr>
      </w:pPr>
      <w:r w:rsidRPr="00173CD6">
        <w:rPr>
          <w:lang w:val="nl-NL"/>
        </w:rPr>
        <w:t xml:space="preserve">• Vraag COA en </w:t>
      </w:r>
      <w:r w:rsidR="00535D76">
        <w:rPr>
          <w:lang w:val="nl-NL"/>
        </w:rPr>
        <w:t>GEMEENTELLIJK PROJECTGROEP</w:t>
      </w:r>
      <w:r w:rsidRPr="00173CD6">
        <w:rPr>
          <w:lang w:val="nl-NL"/>
        </w:rPr>
        <w:t xml:space="preserve"> om transparantie over hun rol en methodiek.</w:t>
      </w:r>
    </w:p>
    <w:p w14:paraId="2D0ABF34" w14:textId="77777777" w:rsidR="00173CD6" w:rsidRPr="00173CD6" w:rsidRDefault="00173CD6">
      <w:pPr>
        <w:rPr>
          <w:lang w:val="nl-NL"/>
        </w:rPr>
      </w:pPr>
      <w:r w:rsidRPr="00173CD6">
        <w:rPr>
          <w:lang w:val="nl-NL"/>
        </w:rPr>
        <w:br w:type="page"/>
      </w:r>
    </w:p>
    <w:p w14:paraId="3E269EA6" w14:textId="77777777" w:rsidR="00173CD6" w:rsidRDefault="00173CD6" w:rsidP="00173CD6">
      <w:pPr>
        <w:rPr>
          <w:b/>
          <w:bCs/>
          <w:lang w:val="nl-NL"/>
        </w:rPr>
      </w:pPr>
      <w:r w:rsidRPr="00173CD6">
        <w:rPr>
          <w:b/>
          <w:bCs/>
          <w:lang w:val="nl-NL"/>
        </w:rPr>
        <w:lastRenderedPageBreak/>
        <w:t xml:space="preserve">Persbericht: Gemeente onderzoekt locaties voor vluchtelingenopvang – </w:t>
      </w:r>
      <w:r>
        <w:rPr>
          <w:b/>
          <w:bCs/>
          <w:lang w:val="nl-NL"/>
        </w:rPr>
        <w:t xml:space="preserve">zijn </w:t>
      </w:r>
      <w:r w:rsidRPr="00173CD6">
        <w:rPr>
          <w:b/>
          <w:bCs/>
          <w:lang w:val="nl-NL"/>
        </w:rPr>
        <w:t>inwoners actief betrokken</w:t>
      </w:r>
    </w:p>
    <w:p w14:paraId="1510D5EF" w14:textId="6A1C0D08" w:rsidR="00173CD6" w:rsidRPr="00173CD6" w:rsidRDefault="00173CD6" w:rsidP="00173CD6">
      <w:pPr>
        <w:rPr>
          <w:b/>
          <w:bCs/>
          <w:lang w:val="nl-NL"/>
        </w:rPr>
      </w:pPr>
      <w:r>
        <w:rPr>
          <w:b/>
          <w:bCs/>
          <w:lang w:val="nl-NL"/>
        </w:rPr>
        <w:t>Vries</w:t>
      </w:r>
      <w:r w:rsidRPr="00173CD6">
        <w:rPr>
          <w:b/>
          <w:bCs/>
          <w:lang w:val="nl-NL"/>
        </w:rPr>
        <w:t>, 1</w:t>
      </w:r>
      <w:r>
        <w:rPr>
          <w:b/>
          <w:bCs/>
          <w:lang w:val="nl-NL"/>
        </w:rPr>
        <w:t>0</w:t>
      </w:r>
      <w:r w:rsidRPr="00173CD6">
        <w:rPr>
          <w:b/>
          <w:bCs/>
          <w:lang w:val="nl-NL"/>
        </w:rPr>
        <w:t xml:space="preserve"> september 2025</w:t>
      </w:r>
      <w:r w:rsidRPr="00173CD6">
        <w:rPr>
          <w:lang w:val="nl-NL"/>
        </w:rPr>
        <w:t> – In het kader van het </w:t>
      </w:r>
      <w:r w:rsidRPr="00173CD6">
        <w:rPr>
          <w:i/>
          <w:iCs/>
          <w:lang w:val="nl-NL"/>
        </w:rPr>
        <w:t>Lokaal Vluchtelingenbeleid 2025</w:t>
      </w:r>
      <w:r w:rsidRPr="00173CD6">
        <w:rPr>
          <w:lang w:val="nl-NL"/>
        </w:rPr>
        <w:t xml:space="preserve"> heeft de gemeente een bijeenkomst georganiseerd met de raad en betrokken partijen om het locatieonderzoek voor opvanglocaties te bespreken. </w:t>
      </w:r>
      <w:r>
        <w:rPr>
          <w:lang w:val="nl-NL"/>
        </w:rPr>
        <w:t>Dit naar aanleiding van de opdracht gegeven</w:t>
      </w:r>
      <w:r w:rsidRPr="00173CD6">
        <w:rPr>
          <w:lang w:val="nl-NL"/>
        </w:rPr>
        <w:t xml:space="preserve"> op 4 juli en is een vervolg op de toezegging aan de raad van 1 april 2025.</w:t>
      </w:r>
    </w:p>
    <w:p w14:paraId="41EBFF27" w14:textId="77777777" w:rsidR="00173CD6" w:rsidRPr="00173CD6" w:rsidRDefault="00173CD6" w:rsidP="00173CD6">
      <w:pPr>
        <w:rPr>
          <w:b/>
          <w:bCs/>
          <w:lang w:val="nl-NL"/>
        </w:rPr>
      </w:pPr>
      <w:r w:rsidRPr="00173CD6">
        <w:rPr>
          <w:b/>
          <w:bCs/>
          <w:lang w:val="nl-NL"/>
        </w:rPr>
        <w:t>Actieve participatie van inwoners</w:t>
      </w:r>
    </w:p>
    <w:p w14:paraId="15A84008" w14:textId="18693835" w:rsidR="00173CD6" w:rsidRPr="00173CD6" w:rsidRDefault="00173CD6" w:rsidP="00173CD6">
      <w:pPr>
        <w:rPr>
          <w:lang w:val="nl-NL"/>
        </w:rPr>
      </w:pPr>
      <w:r>
        <w:rPr>
          <w:lang w:val="nl-NL"/>
        </w:rPr>
        <w:t xml:space="preserve">Volgens dit onderzoek zijn de </w:t>
      </w:r>
      <w:r w:rsidRPr="00173CD6">
        <w:rPr>
          <w:lang w:val="nl-NL"/>
        </w:rPr>
        <w:t>Inwoners zijn vanaf het begin betrokken bij het proces. Zij konden zelf locaties aandragen die voldeden aan de beleidscriteria.</w:t>
      </w:r>
      <w:r>
        <w:rPr>
          <w:lang w:val="nl-NL"/>
        </w:rPr>
        <w:t xml:space="preserve"> aldus het projectteam</w:t>
      </w:r>
      <w:r w:rsidR="00C37CBD">
        <w:rPr>
          <w:lang w:val="nl-NL"/>
        </w:rPr>
        <w:t xml:space="preserve"> van de Gemeente</w:t>
      </w:r>
      <w:r>
        <w:rPr>
          <w:lang w:val="nl-NL"/>
        </w:rPr>
        <w:t>. Alleen jammer dat de burgemeester hun moest corrigeren nadat ze dit tot drie keer toe hadden beweerd.</w:t>
      </w:r>
      <w:r w:rsidRPr="00173CD6">
        <w:rPr>
          <w:lang w:val="nl-NL"/>
        </w:rPr>
        <w:t xml:space="preserve"> In totaal zijn 104 locaties ingediend</w:t>
      </w:r>
      <w:r>
        <w:rPr>
          <w:lang w:val="nl-NL"/>
        </w:rPr>
        <w:t xml:space="preserve"> ook door de Gemeente </w:t>
      </w:r>
      <w:r w:rsidRPr="00173CD6">
        <w:rPr>
          <w:lang w:val="nl-NL"/>
        </w:rPr>
        <w:t xml:space="preserve">, </w:t>
      </w:r>
      <w:r>
        <w:rPr>
          <w:lang w:val="nl-NL"/>
        </w:rPr>
        <w:t xml:space="preserve">welk deel </w:t>
      </w:r>
      <w:r w:rsidRPr="00173CD6">
        <w:rPr>
          <w:lang w:val="nl-NL"/>
        </w:rPr>
        <w:t>door inwoners zijn aangedragen</w:t>
      </w:r>
      <w:r>
        <w:rPr>
          <w:lang w:val="nl-NL"/>
        </w:rPr>
        <w:t xml:space="preserve"> is in de participatie moeras verzonken.</w:t>
      </w:r>
      <w:r w:rsidRPr="00173CD6">
        <w:rPr>
          <w:lang w:val="nl-NL"/>
        </w:rPr>
        <w:t xml:space="preserve">. Ook zijn meer dan 300 </w:t>
      </w:r>
      <w:r>
        <w:rPr>
          <w:lang w:val="nl-NL"/>
        </w:rPr>
        <w:t xml:space="preserve">voor ons anonieme </w:t>
      </w:r>
      <w:r w:rsidRPr="00173CD6">
        <w:rPr>
          <w:lang w:val="nl-NL"/>
        </w:rPr>
        <w:t>grondeigenaren benaderd</w:t>
      </w:r>
      <w:r>
        <w:rPr>
          <w:lang w:val="nl-NL"/>
        </w:rPr>
        <w:t>.</w:t>
      </w:r>
    </w:p>
    <w:p w14:paraId="72AD239B" w14:textId="77777777" w:rsidR="00173CD6" w:rsidRPr="00173CD6" w:rsidRDefault="00173CD6" w:rsidP="00173CD6">
      <w:pPr>
        <w:rPr>
          <w:b/>
          <w:bCs/>
          <w:lang w:val="nl-NL"/>
        </w:rPr>
      </w:pPr>
      <w:r w:rsidRPr="00173CD6">
        <w:rPr>
          <w:b/>
          <w:bCs/>
          <w:lang w:val="nl-NL"/>
        </w:rPr>
        <w:t>Selectiecriteria en transparantie</w:t>
      </w:r>
    </w:p>
    <w:p w14:paraId="773BF40E" w14:textId="1FDC949C" w:rsidR="00173CD6" w:rsidRPr="00173CD6" w:rsidRDefault="00173CD6" w:rsidP="00173CD6">
      <w:pPr>
        <w:rPr>
          <w:lang w:val="nl-NL"/>
        </w:rPr>
      </w:pPr>
      <w:r>
        <w:rPr>
          <w:lang w:val="nl-NL"/>
        </w:rPr>
        <w:t xml:space="preserve">Achteraf </w:t>
      </w:r>
      <w:r w:rsidRPr="00173CD6">
        <w:rPr>
          <w:lang w:val="nl-NL"/>
        </w:rPr>
        <w:t xml:space="preserve">hanteert </w:t>
      </w:r>
      <w:r>
        <w:rPr>
          <w:lang w:val="nl-NL"/>
        </w:rPr>
        <w:t>d</w:t>
      </w:r>
      <w:r w:rsidRPr="00173CD6">
        <w:rPr>
          <w:lang w:val="nl-NL"/>
        </w:rPr>
        <w:t>e gemeente duidelijke uitgangspunten: opvanglocaties moeten beschikbaar zijn voor minimaal één en maximaal tien jaar, geschikt zijn voor 250–500 personen</w:t>
      </w:r>
      <w:r>
        <w:rPr>
          <w:lang w:val="nl-NL"/>
        </w:rPr>
        <w:t xml:space="preserve"> volgens </w:t>
      </w:r>
      <w:r w:rsidR="00535D76">
        <w:rPr>
          <w:lang w:val="nl-NL"/>
        </w:rPr>
        <w:t>GEMEENTELLIJK PROJECTGROEP</w:t>
      </w:r>
      <w:r>
        <w:rPr>
          <w:lang w:val="nl-NL"/>
        </w:rPr>
        <w:t xml:space="preserve"> (maar dit werd gecorrigeerd door de Burgermeester)</w:t>
      </w:r>
      <w:r w:rsidRPr="00173CD6">
        <w:rPr>
          <w:lang w:val="nl-NL"/>
        </w:rPr>
        <w:t>, en bij voorkeur toekomstig herbruikbaar zijn voor woningbouw. Spreiding over de drie hoofdkernen van de gemeente is een harde voorwaarde.</w:t>
      </w:r>
      <w:r>
        <w:rPr>
          <w:lang w:val="nl-NL"/>
        </w:rPr>
        <w:t xml:space="preserve"> En dat dus binnen 1 jaar.</w:t>
      </w:r>
    </w:p>
    <w:p w14:paraId="520EBBF0" w14:textId="1E8DF977" w:rsidR="00173CD6" w:rsidRPr="00173CD6" w:rsidRDefault="00173CD6" w:rsidP="00173CD6">
      <w:pPr>
        <w:rPr>
          <w:lang w:val="nl-NL"/>
        </w:rPr>
      </w:pPr>
      <w:r w:rsidRPr="00173CD6">
        <w:rPr>
          <w:lang w:val="nl-NL"/>
        </w:rPr>
        <w:t xml:space="preserve">Hoewel er een shortlist is opgesteld door adviesbureau </w:t>
      </w:r>
      <w:r w:rsidR="00535D76">
        <w:rPr>
          <w:lang w:val="nl-NL"/>
        </w:rPr>
        <w:t>GEMEENTELLIJK PROJECTGROEP</w:t>
      </w:r>
      <w:r w:rsidRPr="00173CD6">
        <w:rPr>
          <w:lang w:val="nl-NL"/>
        </w:rPr>
        <w:t>, is deze nog niet openbaar. De gemeente erkent dat er zorgen zijn over de transparantie van het selectieproces en heeft toegezegd hier schriftelijk op terug te komen.</w:t>
      </w:r>
    </w:p>
    <w:p w14:paraId="1A4CD3F6" w14:textId="77777777" w:rsidR="00173CD6" w:rsidRPr="00173CD6" w:rsidRDefault="00173CD6" w:rsidP="00173CD6">
      <w:pPr>
        <w:rPr>
          <w:b/>
          <w:bCs/>
          <w:lang w:val="nl-NL"/>
        </w:rPr>
      </w:pPr>
      <w:r w:rsidRPr="00173CD6">
        <w:rPr>
          <w:b/>
          <w:bCs/>
          <w:lang w:val="nl-NL"/>
        </w:rPr>
        <w:t>Rol van het college en de raad</w:t>
      </w:r>
    </w:p>
    <w:p w14:paraId="106C3BD1" w14:textId="70532C15" w:rsidR="00173CD6" w:rsidRPr="00173CD6" w:rsidRDefault="00173CD6" w:rsidP="00173CD6">
      <w:pPr>
        <w:rPr>
          <w:lang w:val="nl-NL"/>
        </w:rPr>
      </w:pPr>
      <w:r w:rsidRPr="00173CD6">
        <w:rPr>
          <w:lang w:val="nl-NL"/>
        </w:rPr>
        <w:t xml:space="preserve">Het college van B&amp;W is verantwoordelijk voor de uiteindelijke locatiekeuze. De gemeenteraad heeft zeggenschap over het participatieproces, maar niet over de selectie zelf. </w:t>
      </w:r>
      <w:r>
        <w:rPr>
          <w:lang w:val="nl-NL"/>
        </w:rPr>
        <w:t xml:space="preserve">(lees de koe mag kiezen naar welk slachthuis hij gaat) </w:t>
      </w:r>
      <w:r w:rsidRPr="00173CD6">
        <w:rPr>
          <w:lang w:val="nl-NL"/>
        </w:rPr>
        <w:t xml:space="preserve">Alleen bij significante afwijkingen van het beoogde aantal opvangplekken (±330 personen) </w:t>
      </w:r>
      <w:r>
        <w:rPr>
          <w:lang w:val="nl-NL"/>
        </w:rPr>
        <w:t xml:space="preserve"> Maar gelukkig heeft dit niets te maken met de situatie in Ter Apel. Want alleen dan </w:t>
      </w:r>
      <w:r w:rsidRPr="00173CD6">
        <w:rPr>
          <w:lang w:val="nl-NL"/>
        </w:rPr>
        <w:t>zal het college opnieuw toestemming vragen aan de raad.</w:t>
      </w:r>
    </w:p>
    <w:p w14:paraId="09BFAD92" w14:textId="77777777" w:rsidR="00173CD6" w:rsidRPr="00173CD6" w:rsidRDefault="00173CD6" w:rsidP="00173CD6">
      <w:pPr>
        <w:rPr>
          <w:b/>
          <w:bCs/>
          <w:lang w:val="nl-NL"/>
        </w:rPr>
      </w:pPr>
      <w:r w:rsidRPr="00173CD6">
        <w:rPr>
          <w:b/>
          <w:bCs/>
          <w:lang w:val="nl-NL"/>
        </w:rPr>
        <w:t>Vervolg en aanbevelingen</w:t>
      </w:r>
    </w:p>
    <w:p w14:paraId="1972649A" w14:textId="480002D4" w:rsidR="00173CD6" w:rsidRPr="00173CD6" w:rsidRDefault="00173CD6" w:rsidP="00173CD6">
      <w:pPr>
        <w:rPr>
          <w:lang w:val="nl-NL"/>
        </w:rPr>
      </w:pPr>
      <w:r w:rsidRPr="00173CD6">
        <w:rPr>
          <w:lang w:val="nl-NL"/>
        </w:rPr>
        <w:t xml:space="preserve">De gemeente </w:t>
      </w:r>
      <w:r>
        <w:rPr>
          <w:lang w:val="nl-NL"/>
        </w:rPr>
        <w:t xml:space="preserve">gaat nu </w:t>
      </w:r>
      <w:r w:rsidRPr="00173CD6">
        <w:rPr>
          <w:lang w:val="nl-NL"/>
        </w:rPr>
        <w:t>stre</w:t>
      </w:r>
      <w:r>
        <w:rPr>
          <w:lang w:val="nl-NL"/>
        </w:rPr>
        <w:t xml:space="preserve">ven </w:t>
      </w:r>
      <w:r w:rsidRPr="00173CD6">
        <w:rPr>
          <w:lang w:val="nl-NL"/>
        </w:rPr>
        <w:t xml:space="preserve"> naar meer transparantie, betere terugkoppeling en versterking van participatie. Er wordt gewerkt aan het openbaar maken van criteria en het verduidelijken van de rol van externe partijen zoals COA en </w:t>
      </w:r>
      <w:r w:rsidR="001C5A74">
        <w:rPr>
          <w:lang w:val="nl-NL"/>
        </w:rPr>
        <w:t>GEMEENTELLIJK PROJECTGROEP</w:t>
      </w:r>
      <w:r w:rsidRPr="00173CD6">
        <w:rPr>
          <w:lang w:val="nl-NL"/>
        </w:rPr>
        <w:t>.</w:t>
      </w:r>
      <w:r>
        <w:rPr>
          <w:lang w:val="nl-NL"/>
        </w:rPr>
        <w:t xml:space="preserve"> Was handig geweest om dit vooraf te doen dan hadden de inwoners geweten waarvoor ze kwamen.</w:t>
      </w:r>
    </w:p>
    <w:p w14:paraId="548A2204" w14:textId="6B9C0E68" w:rsidR="00173CD6" w:rsidRPr="00173CD6" w:rsidRDefault="00173CD6" w:rsidP="00173CD6">
      <w:pPr>
        <w:rPr>
          <w:lang w:val="nl-NL"/>
        </w:rPr>
      </w:pPr>
      <w:r w:rsidRPr="00173CD6">
        <w:rPr>
          <w:lang w:val="nl-NL"/>
        </w:rPr>
        <w:lastRenderedPageBreak/>
        <w:t xml:space="preserve">Met uitzondering van DAS VOORELKAAR was </w:t>
      </w:r>
      <w:r w:rsidR="002525C4">
        <w:rPr>
          <w:lang w:val="nl-NL"/>
        </w:rPr>
        <w:t>de meerderheid</w:t>
      </w:r>
      <w:r w:rsidRPr="00173CD6">
        <w:rPr>
          <w:lang w:val="nl-NL"/>
        </w:rPr>
        <w:t xml:space="preserve"> heel erg tevreden en werd </w:t>
      </w:r>
      <w:r w:rsidR="001C5A74">
        <w:rPr>
          <w:lang w:val="nl-NL"/>
        </w:rPr>
        <w:t>GEMEENTELLIJK PROJECTGROEP</w:t>
      </w:r>
      <w:r w:rsidRPr="00173CD6">
        <w:rPr>
          <w:lang w:val="nl-NL"/>
        </w:rPr>
        <w:t xml:space="preserve"> meerdere keren bedankt voor hun inzet en tijd. Blijkbaar is de factuur nog niet verstuurt.</w:t>
      </w:r>
    </w:p>
    <w:p w14:paraId="7EE9D148" w14:textId="77777777" w:rsidR="002A0D7C" w:rsidRDefault="002A0D7C">
      <w:pPr>
        <w:rPr>
          <w:lang w:val="nl-NL"/>
        </w:rPr>
      </w:pPr>
    </w:p>
    <w:p w14:paraId="2F9A3D82" w14:textId="77777777" w:rsidR="00945B4B" w:rsidRPr="00945B4B" w:rsidRDefault="00945B4B" w:rsidP="00945B4B">
      <w:pPr>
        <w:rPr>
          <w:b/>
          <w:bCs/>
          <w:lang w:val="nl-NL"/>
        </w:rPr>
      </w:pPr>
      <w:r w:rsidRPr="00945B4B">
        <w:rPr>
          <w:b/>
          <w:bCs/>
          <w:lang w:val="nl-NL"/>
        </w:rPr>
        <w:t>Persbericht: Gemeente onderzoekt opvanglocaties – participatie of façade?</w:t>
      </w:r>
    </w:p>
    <w:p w14:paraId="4B3680B0" w14:textId="77777777" w:rsidR="00945B4B" w:rsidRPr="00945B4B" w:rsidRDefault="00945B4B" w:rsidP="00945B4B">
      <w:pPr>
        <w:rPr>
          <w:lang w:val="nl-NL"/>
        </w:rPr>
      </w:pPr>
      <w:r w:rsidRPr="00945B4B">
        <w:rPr>
          <w:b/>
          <w:bCs/>
          <w:lang w:val="nl-NL"/>
        </w:rPr>
        <w:t>Vries, 10 september 2025</w:t>
      </w:r>
      <w:r w:rsidRPr="00945B4B">
        <w:rPr>
          <w:lang w:val="nl-NL"/>
        </w:rPr>
        <w:t> – De gemeente onderzoekt locaties voor vluchtelingenopvang. Volgens het projectteam zijn inwoners “vanaf het begin betrokken”. Alleen jammer dat de burgemeester dit drie keer moest corrigeren. Van de 104 aangedragen locaties is onduidelijk hoeveel écht van inwoners komen – participatie verzandde in mist.</w:t>
      </w:r>
    </w:p>
    <w:p w14:paraId="04F3BF53" w14:textId="77777777" w:rsidR="00945B4B" w:rsidRPr="00945B4B" w:rsidRDefault="00945B4B" w:rsidP="00945B4B">
      <w:pPr>
        <w:rPr>
          <w:b/>
          <w:bCs/>
          <w:lang w:val="nl-NL"/>
        </w:rPr>
      </w:pPr>
      <w:r w:rsidRPr="00945B4B">
        <w:rPr>
          <w:b/>
          <w:bCs/>
          <w:lang w:val="nl-NL"/>
        </w:rPr>
        <w:t>Transparantie?</w:t>
      </w:r>
    </w:p>
    <w:p w14:paraId="15FF8F66" w14:textId="1EEC7A09" w:rsidR="00945B4B" w:rsidRPr="00945B4B" w:rsidRDefault="00945B4B" w:rsidP="00945B4B">
      <w:pPr>
        <w:rPr>
          <w:lang w:val="nl-NL"/>
        </w:rPr>
      </w:pPr>
      <w:r w:rsidRPr="00945B4B">
        <w:rPr>
          <w:lang w:val="nl-NL"/>
        </w:rPr>
        <w:t xml:space="preserve">De </w:t>
      </w:r>
      <w:r>
        <w:rPr>
          <w:lang w:val="nl-NL"/>
        </w:rPr>
        <w:t>projectgroep</w:t>
      </w:r>
      <w:r w:rsidRPr="00945B4B">
        <w:rPr>
          <w:lang w:val="nl-NL"/>
        </w:rPr>
        <w:t xml:space="preserve"> hanteert achteraf duidelijke criteria: beschikbaar binnen een jaar, 250–500 personen, spreiding over drie kernen. </w:t>
      </w:r>
      <w:r w:rsidR="001C5A74">
        <w:rPr>
          <w:lang w:val="nl-NL"/>
        </w:rPr>
        <w:t>GEMEENTELLIJK PROJECTGROEP</w:t>
      </w:r>
      <w:r w:rsidRPr="00945B4B">
        <w:rPr>
          <w:lang w:val="nl-NL"/>
        </w:rPr>
        <w:t xml:space="preserve"> bepaalt de shortlist, maar die blijft geheim. De selectiecriteria? Onbekend. De burgemeester moest zelfs </w:t>
      </w:r>
      <w:r w:rsidR="00A162EE">
        <w:rPr>
          <w:lang w:val="nl-NL"/>
        </w:rPr>
        <w:t>Gemeentellijk projectgroep</w:t>
      </w:r>
      <w:r w:rsidRPr="00945B4B">
        <w:rPr>
          <w:lang w:val="nl-NL"/>
        </w:rPr>
        <w:t xml:space="preserve"> cijfers corrigeren.</w:t>
      </w:r>
    </w:p>
    <w:p w14:paraId="082CF108" w14:textId="77777777" w:rsidR="00945B4B" w:rsidRPr="00945B4B" w:rsidRDefault="00945B4B" w:rsidP="00945B4B">
      <w:pPr>
        <w:rPr>
          <w:b/>
          <w:bCs/>
          <w:lang w:val="nl-NL"/>
        </w:rPr>
      </w:pPr>
      <w:r w:rsidRPr="00945B4B">
        <w:rPr>
          <w:b/>
          <w:bCs/>
          <w:lang w:val="nl-NL"/>
        </w:rPr>
        <w:t>Wie beslist?</w:t>
      </w:r>
    </w:p>
    <w:p w14:paraId="3F27837E" w14:textId="77777777" w:rsidR="00945B4B" w:rsidRPr="00945B4B" w:rsidRDefault="00945B4B" w:rsidP="00945B4B">
      <w:pPr>
        <w:rPr>
          <w:lang w:val="nl-NL"/>
        </w:rPr>
      </w:pPr>
      <w:r w:rsidRPr="00945B4B">
        <w:rPr>
          <w:lang w:val="nl-NL"/>
        </w:rPr>
        <w:t>De gemeenteraad mag meedenken over participatie, maar niet over de locaties zelf. Het college beslist. Alleen bij extreme afwijkingen (±330 plekken) komt de raad weer in beeld. Ter Apel? Geen invloed.</w:t>
      </w:r>
    </w:p>
    <w:p w14:paraId="69EC4C77" w14:textId="77777777" w:rsidR="00945B4B" w:rsidRPr="00945B4B" w:rsidRDefault="00945B4B" w:rsidP="00945B4B">
      <w:pPr>
        <w:rPr>
          <w:b/>
          <w:bCs/>
          <w:lang w:val="nl-NL"/>
        </w:rPr>
      </w:pPr>
      <w:r w:rsidRPr="00945B4B">
        <w:rPr>
          <w:b/>
          <w:bCs/>
          <w:lang w:val="nl-NL"/>
        </w:rPr>
        <w:t>Communicatie achteraf</w:t>
      </w:r>
    </w:p>
    <w:p w14:paraId="293E6D50" w14:textId="77777777" w:rsidR="00945B4B" w:rsidRPr="00945B4B" w:rsidRDefault="00945B4B" w:rsidP="00945B4B">
      <w:pPr>
        <w:rPr>
          <w:lang w:val="nl-NL"/>
        </w:rPr>
      </w:pPr>
      <w:r w:rsidRPr="00945B4B">
        <w:rPr>
          <w:lang w:val="nl-NL"/>
        </w:rPr>
        <w:t>Eigenaren worden nu pas benaderd voor toestemming. Inwoners krijgen informatie via de bekende kanalen – achteraf. De gemeente belooft transparantie en betere terugkoppeling. Was handig geweest vóór de bijeenkomst.</w:t>
      </w:r>
    </w:p>
    <w:p w14:paraId="5AF4681C" w14:textId="77777777" w:rsidR="00945B4B" w:rsidRPr="00945B4B" w:rsidRDefault="00945B4B" w:rsidP="00945B4B">
      <w:pPr>
        <w:rPr>
          <w:b/>
          <w:bCs/>
          <w:lang w:val="nl-NL"/>
        </w:rPr>
      </w:pPr>
      <w:r w:rsidRPr="00945B4B">
        <w:rPr>
          <w:b/>
          <w:bCs/>
          <w:lang w:val="nl-NL"/>
        </w:rPr>
        <w:t>Slotopmerking</w:t>
      </w:r>
    </w:p>
    <w:p w14:paraId="6D4AD00A" w14:textId="6D55C2AE" w:rsidR="00945B4B" w:rsidRPr="00945B4B" w:rsidRDefault="00945B4B" w:rsidP="00945B4B">
      <w:pPr>
        <w:rPr>
          <w:lang w:val="nl-NL"/>
        </w:rPr>
      </w:pPr>
      <w:r w:rsidRPr="00945B4B">
        <w:rPr>
          <w:lang w:val="nl-NL"/>
        </w:rPr>
        <w:t xml:space="preserve">Iedereen was tevreden, behalve DAS VOORELKAAR. </w:t>
      </w:r>
      <w:r w:rsidR="001C5A74">
        <w:rPr>
          <w:lang w:val="nl-NL"/>
        </w:rPr>
        <w:t>GEMEENTELLIJK PROJECTGROEP</w:t>
      </w:r>
      <w:r w:rsidRPr="00945B4B">
        <w:rPr>
          <w:lang w:val="nl-NL"/>
        </w:rPr>
        <w:t xml:space="preserve"> werd meerdere keren bedankt. De factuur is blijkbaar nog onderweg.</w:t>
      </w:r>
    </w:p>
    <w:p w14:paraId="0EA70870" w14:textId="77777777" w:rsidR="00945B4B" w:rsidRPr="00173CD6" w:rsidRDefault="00945B4B">
      <w:pPr>
        <w:rPr>
          <w:lang w:val="nl-NL"/>
        </w:rPr>
      </w:pPr>
    </w:p>
    <w:sectPr w:rsidR="00945B4B" w:rsidRPr="00173CD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955793619">
    <w:abstractNumId w:val="8"/>
  </w:num>
  <w:num w:numId="2" w16cid:durableId="1722511679">
    <w:abstractNumId w:val="6"/>
  </w:num>
  <w:num w:numId="3" w16cid:durableId="154688097">
    <w:abstractNumId w:val="5"/>
  </w:num>
  <w:num w:numId="4" w16cid:durableId="1254777018">
    <w:abstractNumId w:val="4"/>
  </w:num>
  <w:num w:numId="5" w16cid:durableId="1065370896">
    <w:abstractNumId w:val="7"/>
  </w:num>
  <w:num w:numId="6" w16cid:durableId="1884440780">
    <w:abstractNumId w:val="3"/>
  </w:num>
  <w:num w:numId="7" w16cid:durableId="2006543092">
    <w:abstractNumId w:val="2"/>
  </w:num>
  <w:num w:numId="8" w16cid:durableId="1318145944">
    <w:abstractNumId w:val="1"/>
  </w:num>
  <w:num w:numId="9" w16cid:durableId="1718700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12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CD6"/>
    <w:rsid w:val="001C5A74"/>
    <w:rsid w:val="002525C4"/>
    <w:rsid w:val="0029639D"/>
    <w:rsid w:val="002A0D7C"/>
    <w:rsid w:val="00326F90"/>
    <w:rsid w:val="00535D76"/>
    <w:rsid w:val="008526C7"/>
    <w:rsid w:val="00945B4B"/>
    <w:rsid w:val="00A162EE"/>
    <w:rsid w:val="00AA1D8D"/>
    <w:rsid w:val="00B47730"/>
    <w:rsid w:val="00C37CB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BEFA1"/>
  <w14:defaultImageDpi w14:val="300"/>
  <w15:docId w15:val="{6FD91EB1-7112-4765-849D-238303DF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88645">
      <w:bodyDiv w:val="1"/>
      <w:marLeft w:val="0"/>
      <w:marRight w:val="0"/>
      <w:marTop w:val="0"/>
      <w:marBottom w:val="0"/>
      <w:divBdr>
        <w:top w:val="none" w:sz="0" w:space="0" w:color="auto"/>
        <w:left w:val="none" w:sz="0" w:space="0" w:color="auto"/>
        <w:bottom w:val="none" w:sz="0" w:space="0" w:color="auto"/>
        <w:right w:val="none" w:sz="0" w:space="0" w:color="auto"/>
      </w:divBdr>
    </w:div>
    <w:div w:id="412975100">
      <w:bodyDiv w:val="1"/>
      <w:marLeft w:val="0"/>
      <w:marRight w:val="0"/>
      <w:marTop w:val="0"/>
      <w:marBottom w:val="0"/>
      <w:divBdr>
        <w:top w:val="none" w:sz="0" w:space="0" w:color="auto"/>
        <w:left w:val="none" w:sz="0" w:space="0" w:color="auto"/>
        <w:bottom w:val="none" w:sz="0" w:space="0" w:color="auto"/>
        <w:right w:val="none" w:sz="0" w:space="0" w:color="auto"/>
      </w:divBdr>
    </w:div>
    <w:div w:id="906914703">
      <w:bodyDiv w:val="1"/>
      <w:marLeft w:val="0"/>
      <w:marRight w:val="0"/>
      <w:marTop w:val="0"/>
      <w:marBottom w:val="0"/>
      <w:divBdr>
        <w:top w:val="none" w:sz="0" w:space="0" w:color="auto"/>
        <w:left w:val="none" w:sz="0" w:space="0" w:color="auto"/>
        <w:bottom w:val="none" w:sz="0" w:space="0" w:color="auto"/>
        <w:right w:val="none" w:sz="0" w:space="0" w:color="auto"/>
      </w:divBdr>
    </w:div>
    <w:div w:id="12177422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1478</Words>
  <Characters>8131</Characters>
  <Application>Microsoft Office Word</Application>
  <DocSecurity>0</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Willem Kolthof</cp:lastModifiedBy>
  <cp:revision>7</cp:revision>
  <cp:lastPrinted>2025-09-12T06:41:00Z</cp:lastPrinted>
  <dcterms:created xsi:type="dcterms:W3CDTF">2025-09-11T15:16:00Z</dcterms:created>
  <dcterms:modified xsi:type="dcterms:W3CDTF">2025-09-12T12:50:00Z</dcterms:modified>
  <cp:category/>
</cp:coreProperties>
</file>